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307DC8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3E5">
        <w:rPr>
          <w:sz w:val="28"/>
          <w:szCs w:val="28"/>
        </w:rPr>
        <w:t>5 ноября</w:t>
      </w:r>
      <w:r w:rsidR="00103ABF">
        <w:rPr>
          <w:sz w:val="28"/>
          <w:szCs w:val="28"/>
        </w:rPr>
        <w:t xml:space="preserve">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C229EE">
        <w:rPr>
          <w:sz w:val="28"/>
          <w:szCs w:val="28"/>
        </w:rPr>
        <w:t>им.В.Н.Городкова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4E54BB" w:rsidRPr="00527BBF" w:rsidRDefault="00352D5B" w:rsidP="004E5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r w:rsidR="009D43E5">
        <w:rPr>
          <w:sz w:val="28"/>
          <w:szCs w:val="28"/>
        </w:rPr>
        <w:t xml:space="preserve">Воскресенской Дарьи Леонидовны </w:t>
      </w:r>
      <w:r w:rsidR="009D43E5" w:rsidRPr="000D7FFA">
        <w:rPr>
          <w:sz w:val="28"/>
          <w:szCs w:val="28"/>
        </w:rPr>
        <w:t>на тему «</w:t>
      </w:r>
      <w:r w:rsidR="009D43E5">
        <w:rPr>
          <w:sz w:val="28"/>
          <w:szCs w:val="28"/>
        </w:rPr>
        <w:t>У</w:t>
      </w:r>
      <w:r w:rsidR="009D43E5" w:rsidRPr="00374336">
        <w:rPr>
          <w:sz w:val="28"/>
          <w:szCs w:val="28"/>
        </w:rPr>
        <w:t xml:space="preserve">частие клеток макрофагального ряда в патогенезе </w:t>
      </w:r>
      <w:proofErr w:type="spellStart"/>
      <w:r w:rsidR="009D43E5" w:rsidRPr="00374336">
        <w:rPr>
          <w:sz w:val="28"/>
          <w:szCs w:val="28"/>
        </w:rPr>
        <w:t>лейомиомы</w:t>
      </w:r>
      <w:proofErr w:type="spellEnd"/>
      <w:r w:rsidR="009D43E5" w:rsidRPr="00374336">
        <w:rPr>
          <w:sz w:val="28"/>
          <w:szCs w:val="28"/>
        </w:rPr>
        <w:t xml:space="preserve"> матки и обоснование применения </w:t>
      </w:r>
      <w:proofErr w:type="spellStart"/>
      <w:r w:rsidR="009D43E5" w:rsidRPr="00374336">
        <w:rPr>
          <w:sz w:val="28"/>
          <w:szCs w:val="28"/>
        </w:rPr>
        <w:t>ретиноевой</w:t>
      </w:r>
      <w:proofErr w:type="spellEnd"/>
      <w:r w:rsidR="009D43E5" w:rsidRPr="00374336">
        <w:rPr>
          <w:sz w:val="28"/>
          <w:szCs w:val="28"/>
        </w:rPr>
        <w:t xml:space="preserve"> кислоты для лечения женщин с данной патологией</w:t>
      </w:r>
      <w:r w:rsidR="009D43E5" w:rsidRPr="000D7FFA">
        <w:rPr>
          <w:sz w:val="28"/>
          <w:szCs w:val="28"/>
        </w:rPr>
        <w:t>»</w:t>
      </w:r>
      <w:r w:rsidR="004E54BB" w:rsidRPr="00527BBF">
        <w:rPr>
          <w:rFonts w:ascii="Times New Roman" w:hAnsi="Times New Roman" w:cs="Times New Roman"/>
          <w:sz w:val="28"/>
          <w:szCs w:val="28"/>
        </w:rPr>
        <w:t>, представленной на соискание ученой степени кандидата медицинских наук по специальности 14.01.01 – акушерство и гинекология.</w:t>
      </w:r>
    </w:p>
    <w:p w:rsidR="00352D5B" w:rsidRPr="00C229EE" w:rsidRDefault="00352D5B" w:rsidP="004E54BB">
      <w:pPr>
        <w:spacing w:after="0" w:line="360" w:lineRule="auto"/>
        <w:ind w:firstLine="709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</w:t>
      </w:r>
      <w:r w:rsidR="00307DC8">
        <w:rPr>
          <w:sz w:val="28"/>
          <w:szCs w:val="28"/>
        </w:rPr>
        <w:t>2</w:t>
      </w:r>
      <w:r w:rsidR="009D43E5">
        <w:rPr>
          <w:sz w:val="28"/>
          <w:szCs w:val="28"/>
        </w:rPr>
        <w:t>5 ноября</w:t>
      </w:r>
      <w:r w:rsidR="00103ABF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20</w:t>
      </w:r>
      <w:r w:rsidR="00307DC8">
        <w:rPr>
          <w:sz w:val="28"/>
          <w:szCs w:val="28"/>
        </w:rPr>
        <w:t>20</w:t>
      </w:r>
      <w:r w:rsidRPr="00C229EE">
        <w:rPr>
          <w:sz w:val="28"/>
          <w:szCs w:val="28"/>
        </w:rPr>
        <w:t xml:space="preserve"> года диссертационный совет принял решение присудить </w:t>
      </w:r>
      <w:r w:rsidR="009D43E5">
        <w:rPr>
          <w:rFonts w:ascii="Times New Roman" w:hAnsi="Times New Roman" w:cs="Times New Roman"/>
          <w:sz w:val="28"/>
          <w:szCs w:val="28"/>
        </w:rPr>
        <w:t xml:space="preserve">Воскресенской Дарье </w:t>
      </w:r>
      <w:r w:rsidR="004E54BB">
        <w:rPr>
          <w:rFonts w:ascii="Times New Roman" w:hAnsi="Times New Roman" w:cs="Times New Roman"/>
          <w:sz w:val="28"/>
          <w:szCs w:val="28"/>
        </w:rPr>
        <w:t>Леонидовне</w:t>
      </w:r>
      <w:r w:rsidR="004E54BB" w:rsidRPr="00527BBF">
        <w:rPr>
          <w:rFonts w:ascii="Times New Roman" w:hAnsi="Times New Roman" w:cs="Times New Roman"/>
          <w:sz w:val="28"/>
          <w:szCs w:val="28"/>
        </w:rPr>
        <w:t xml:space="preserve"> </w:t>
      </w:r>
      <w:r w:rsidRPr="00C229EE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Результаты </w:t>
      </w:r>
      <w:r w:rsidR="00895A62">
        <w:rPr>
          <w:sz w:val="28"/>
          <w:szCs w:val="28"/>
        </w:rPr>
        <w:t xml:space="preserve">открытого </w:t>
      </w:r>
      <w:r w:rsidRPr="00C229EE">
        <w:rPr>
          <w:sz w:val="28"/>
          <w:szCs w:val="28"/>
        </w:rPr>
        <w:t>голосования:</w:t>
      </w:r>
      <w:r w:rsidR="00CA3D00"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9D43E5">
        <w:rPr>
          <w:sz w:val="28"/>
          <w:szCs w:val="28"/>
        </w:rPr>
        <w:t>8</w:t>
      </w:r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  <w:bookmarkStart w:id="0" w:name="_GoBack"/>
      <w:bookmarkEnd w:id="0"/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>недействительных бюллетеней – нет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9D43E5">
        <w:rPr>
          <w:sz w:val="28"/>
          <w:szCs w:val="28"/>
        </w:rPr>
        <w:t xml:space="preserve">(протокол № </w:t>
      </w:r>
      <w:r w:rsidR="00103ABF" w:rsidRPr="009D43E5">
        <w:rPr>
          <w:sz w:val="28"/>
          <w:szCs w:val="28"/>
        </w:rPr>
        <w:t>8</w:t>
      </w:r>
      <w:r w:rsidR="009D43E5" w:rsidRPr="009D43E5">
        <w:rPr>
          <w:sz w:val="28"/>
          <w:szCs w:val="28"/>
        </w:rPr>
        <w:t>5</w:t>
      </w:r>
      <w:r w:rsidR="002564E2" w:rsidRPr="009D43E5">
        <w:rPr>
          <w:sz w:val="28"/>
          <w:szCs w:val="28"/>
        </w:rPr>
        <w:t>)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03ABF"/>
    <w:rsid w:val="00223A71"/>
    <w:rsid w:val="002564E2"/>
    <w:rsid w:val="002D2DD5"/>
    <w:rsid w:val="00307DC8"/>
    <w:rsid w:val="00352D5B"/>
    <w:rsid w:val="004E54BB"/>
    <w:rsid w:val="00630A97"/>
    <w:rsid w:val="00783255"/>
    <w:rsid w:val="00895A62"/>
    <w:rsid w:val="00993727"/>
    <w:rsid w:val="009D43E5"/>
    <w:rsid w:val="00C229EE"/>
    <w:rsid w:val="00CA3D00"/>
    <w:rsid w:val="00DA5A91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15</cp:revision>
  <cp:lastPrinted>2018-04-02T12:30:00Z</cp:lastPrinted>
  <dcterms:created xsi:type="dcterms:W3CDTF">2016-12-20T06:56:00Z</dcterms:created>
  <dcterms:modified xsi:type="dcterms:W3CDTF">2020-11-26T09:50:00Z</dcterms:modified>
</cp:coreProperties>
</file>