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1D2" w:rsidRPr="007462A7" w:rsidRDefault="00D471D2" w:rsidP="00D471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C2286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марта</w:t>
      </w:r>
      <w:r w:rsidRPr="007462A7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7462A7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</w:p>
    <w:p w:rsidR="00D471D2" w:rsidRDefault="00D471D2" w:rsidP="00D471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62A7">
        <w:rPr>
          <w:rFonts w:ascii="Times New Roman" w:hAnsi="Times New Roman" w:cs="Times New Roman"/>
          <w:b/>
          <w:bCs/>
          <w:sz w:val="24"/>
          <w:szCs w:val="24"/>
        </w:rPr>
        <w:t>(конференц-зал института)</w:t>
      </w:r>
    </w:p>
    <w:p w:rsidR="00D471D2" w:rsidRPr="007462A7" w:rsidRDefault="00D471D2" w:rsidP="00D471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71D2" w:rsidRDefault="00D471D2" w:rsidP="00D471D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462A7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462A7">
        <w:rPr>
          <w:rFonts w:ascii="Times New Roman" w:hAnsi="Times New Roman" w:cs="Times New Roman"/>
          <w:b/>
          <w:bCs/>
          <w:sz w:val="24"/>
          <w:szCs w:val="24"/>
        </w:rPr>
        <w:t xml:space="preserve">.00 </w:t>
      </w:r>
      <w:r w:rsidRPr="007462A7">
        <w:rPr>
          <w:rFonts w:ascii="Times New Roman" w:hAnsi="Times New Roman" w:cs="Times New Roman"/>
          <w:b/>
          <w:bCs/>
          <w:sz w:val="24"/>
          <w:szCs w:val="24"/>
        </w:rPr>
        <w:tab/>
        <w:t>Открытие конференции</w:t>
      </w:r>
      <w:r>
        <w:rPr>
          <w:rFonts w:ascii="Times New Roman" w:hAnsi="Times New Roman" w:cs="Times New Roman"/>
          <w:b/>
          <w:bCs/>
          <w:sz w:val="24"/>
          <w:szCs w:val="24"/>
        </w:rPr>
        <w:t>: приветственное слово директора института, д.м.н., проф. Малышкиной А.И.</w:t>
      </w:r>
    </w:p>
    <w:p w:rsidR="00D471D2" w:rsidRPr="007462A7" w:rsidRDefault="00D471D2" w:rsidP="00D471D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471D2" w:rsidRDefault="00D471D2" w:rsidP="00D471D2">
      <w:pPr>
        <w:pStyle w:val="21"/>
        <w:ind w:left="0"/>
        <w:jc w:val="left"/>
        <w:rPr>
          <w:b/>
          <w:bCs/>
          <w:i/>
          <w:iCs/>
          <w:sz w:val="24"/>
        </w:rPr>
      </w:pPr>
      <w:r w:rsidRPr="007462A7">
        <w:rPr>
          <w:b/>
          <w:bCs/>
          <w:i/>
          <w:iCs/>
          <w:sz w:val="24"/>
        </w:rPr>
        <w:t>Устные доклады (время для доклада – 5-7 минут)</w:t>
      </w:r>
    </w:p>
    <w:p w:rsidR="00D471D2" w:rsidRPr="00742FE6" w:rsidRDefault="00D471D2" w:rsidP="00D471D2">
      <w:pPr>
        <w:pStyle w:val="21"/>
        <w:ind w:left="0"/>
        <w:jc w:val="left"/>
        <w:rPr>
          <w:b/>
          <w:bCs/>
          <w:i/>
          <w:iCs/>
          <w:sz w:val="24"/>
        </w:rPr>
      </w:pPr>
    </w:p>
    <w:p w:rsidR="00D471D2" w:rsidRPr="00A23777" w:rsidRDefault="00D471D2" w:rsidP="00D471D2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777">
        <w:rPr>
          <w:rFonts w:ascii="Times New Roman" w:hAnsi="Times New Roman" w:cs="Times New Roman"/>
          <w:sz w:val="24"/>
          <w:szCs w:val="24"/>
        </w:rPr>
        <w:t xml:space="preserve">Регуляция </w:t>
      </w:r>
      <w:proofErr w:type="spellStart"/>
      <w:r w:rsidRPr="00A23777">
        <w:rPr>
          <w:rFonts w:ascii="Times New Roman" w:hAnsi="Times New Roman" w:cs="Times New Roman"/>
          <w:sz w:val="24"/>
          <w:szCs w:val="24"/>
        </w:rPr>
        <w:t>рецептивности</w:t>
      </w:r>
      <w:proofErr w:type="spellEnd"/>
      <w:r w:rsidRPr="00A23777">
        <w:rPr>
          <w:rFonts w:ascii="Times New Roman" w:hAnsi="Times New Roman" w:cs="Times New Roman"/>
          <w:sz w:val="24"/>
          <w:szCs w:val="24"/>
        </w:rPr>
        <w:t xml:space="preserve"> к прогестерону клеток и тканей </w:t>
      </w:r>
      <w:proofErr w:type="spellStart"/>
      <w:r w:rsidRPr="00A23777">
        <w:rPr>
          <w:rFonts w:ascii="Times New Roman" w:hAnsi="Times New Roman" w:cs="Times New Roman"/>
          <w:sz w:val="24"/>
          <w:szCs w:val="24"/>
        </w:rPr>
        <w:t>лейомиомы</w:t>
      </w:r>
      <w:proofErr w:type="spellEnd"/>
      <w:r w:rsidRPr="00A23777">
        <w:rPr>
          <w:rFonts w:ascii="Times New Roman" w:hAnsi="Times New Roman" w:cs="Times New Roman"/>
          <w:sz w:val="24"/>
          <w:szCs w:val="24"/>
        </w:rPr>
        <w:t xml:space="preserve"> матки</w:t>
      </w:r>
    </w:p>
    <w:p w:rsidR="00D471D2" w:rsidRPr="00A23777" w:rsidRDefault="00D471D2" w:rsidP="00D471D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3777">
        <w:rPr>
          <w:rFonts w:ascii="Times New Roman" w:hAnsi="Times New Roman" w:cs="Times New Roman"/>
          <w:b/>
          <w:sz w:val="24"/>
          <w:szCs w:val="24"/>
        </w:rPr>
        <w:t>Рукавишников Кирилл Дмитриевич</w:t>
      </w:r>
    </w:p>
    <w:p w:rsidR="00D11650" w:rsidRPr="00A23777" w:rsidRDefault="00D11650" w:rsidP="00D471D2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777">
        <w:rPr>
          <w:rFonts w:ascii="Times New Roman" w:hAnsi="Times New Roman" w:cs="Times New Roman"/>
          <w:sz w:val="24"/>
          <w:szCs w:val="24"/>
        </w:rPr>
        <w:t xml:space="preserve">Факторы риска </w:t>
      </w:r>
      <w:proofErr w:type="spellStart"/>
      <w:r w:rsidRPr="00A23777">
        <w:rPr>
          <w:rFonts w:ascii="Times New Roman" w:hAnsi="Times New Roman" w:cs="Times New Roman"/>
          <w:sz w:val="24"/>
          <w:szCs w:val="24"/>
        </w:rPr>
        <w:t>невынашивания</w:t>
      </w:r>
      <w:proofErr w:type="spellEnd"/>
      <w:r w:rsidRPr="00A23777">
        <w:rPr>
          <w:rFonts w:ascii="Times New Roman" w:hAnsi="Times New Roman" w:cs="Times New Roman"/>
          <w:sz w:val="24"/>
          <w:szCs w:val="24"/>
        </w:rPr>
        <w:t xml:space="preserve"> беременности</w:t>
      </w:r>
    </w:p>
    <w:p w:rsidR="00D11650" w:rsidRPr="00A23777" w:rsidRDefault="00D11650" w:rsidP="00D116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3777">
        <w:rPr>
          <w:rFonts w:ascii="Times New Roman" w:hAnsi="Times New Roman" w:cs="Times New Roman"/>
          <w:b/>
          <w:sz w:val="24"/>
          <w:szCs w:val="24"/>
        </w:rPr>
        <w:t>Садыгова</w:t>
      </w:r>
      <w:proofErr w:type="spellEnd"/>
      <w:r w:rsidRPr="00A237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3777">
        <w:rPr>
          <w:rFonts w:ascii="Times New Roman" w:hAnsi="Times New Roman" w:cs="Times New Roman"/>
          <w:b/>
          <w:sz w:val="24"/>
          <w:szCs w:val="24"/>
        </w:rPr>
        <w:t>Айтан</w:t>
      </w:r>
      <w:proofErr w:type="spellEnd"/>
      <w:r w:rsidRPr="00A237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3777">
        <w:rPr>
          <w:rFonts w:ascii="Times New Roman" w:hAnsi="Times New Roman" w:cs="Times New Roman"/>
          <w:b/>
          <w:sz w:val="24"/>
          <w:szCs w:val="24"/>
        </w:rPr>
        <w:t>Видади</w:t>
      </w:r>
      <w:proofErr w:type="spellEnd"/>
      <w:r w:rsidRPr="00A237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3777">
        <w:rPr>
          <w:rFonts w:ascii="Times New Roman" w:hAnsi="Times New Roman" w:cs="Times New Roman"/>
          <w:b/>
          <w:sz w:val="24"/>
          <w:szCs w:val="24"/>
        </w:rPr>
        <w:t>Кызы</w:t>
      </w:r>
      <w:proofErr w:type="spellEnd"/>
    </w:p>
    <w:p w:rsidR="00D11650" w:rsidRPr="00A23777" w:rsidRDefault="00D11650" w:rsidP="00D471D2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777">
        <w:rPr>
          <w:rFonts w:ascii="Times New Roman" w:hAnsi="Times New Roman" w:cs="Times New Roman"/>
          <w:sz w:val="24"/>
          <w:szCs w:val="24"/>
        </w:rPr>
        <w:t>Факторы регуляции созревания В-лимфоцитов у женщин с угрожающим самопроизвольным выкидышем и привычным невынашиванием беременности в  анамнезе</w:t>
      </w:r>
    </w:p>
    <w:p w:rsidR="00D11650" w:rsidRPr="00A23777" w:rsidRDefault="00D11650" w:rsidP="00D116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3777">
        <w:rPr>
          <w:rFonts w:ascii="Times New Roman" w:hAnsi="Times New Roman" w:cs="Times New Roman"/>
          <w:b/>
          <w:sz w:val="24"/>
          <w:szCs w:val="24"/>
        </w:rPr>
        <w:t xml:space="preserve">Куст </w:t>
      </w:r>
      <w:r w:rsidR="00A23777" w:rsidRPr="00A23777">
        <w:rPr>
          <w:rFonts w:ascii="Times New Roman" w:hAnsi="Times New Roman" w:cs="Times New Roman"/>
          <w:b/>
          <w:sz w:val="24"/>
          <w:szCs w:val="24"/>
        </w:rPr>
        <w:t>Алёна Валерьевна</w:t>
      </w:r>
    </w:p>
    <w:p w:rsidR="00D11650" w:rsidRPr="00A23777" w:rsidRDefault="00D11650" w:rsidP="00D471D2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777">
        <w:rPr>
          <w:rFonts w:ascii="Times New Roman" w:hAnsi="Times New Roman" w:cs="Times New Roman"/>
          <w:sz w:val="24"/>
          <w:szCs w:val="24"/>
        </w:rPr>
        <w:t>Особенности поляризации моноцитов при различных исходах беременности у женщин с привычным невынашиванием</w:t>
      </w:r>
    </w:p>
    <w:p w:rsidR="00D11650" w:rsidRPr="00A23777" w:rsidRDefault="00D11650" w:rsidP="00D116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3777">
        <w:rPr>
          <w:rFonts w:ascii="Times New Roman" w:hAnsi="Times New Roman" w:cs="Times New Roman"/>
          <w:b/>
          <w:sz w:val="24"/>
          <w:szCs w:val="24"/>
        </w:rPr>
        <w:t>Григушкина</w:t>
      </w:r>
      <w:proofErr w:type="spellEnd"/>
      <w:r w:rsidRPr="00A23777">
        <w:rPr>
          <w:rFonts w:ascii="Times New Roman" w:hAnsi="Times New Roman" w:cs="Times New Roman"/>
          <w:b/>
          <w:sz w:val="24"/>
          <w:szCs w:val="24"/>
        </w:rPr>
        <w:t xml:space="preserve"> Елена Владимировна</w:t>
      </w:r>
    </w:p>
    <w:p w:rsidR="00D471D2" w:rsidRPr="00A23777" w:rsidRDefault="00D471D2" w:rsidP="00D471D2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777">
        <w:rPr>
          <w:rFonts w:ascii="Times New Roman" w:hAnsi="Times New Roman" w:cs="Times New Roman"/>
          <w:sz w:val="24"/>
          <w:szCs w:val="24"/>
        </w:rPr>
        <w:t xml:space="preserve">Состояние микроциркуляции и агрегационной способности эритроцитов у беременных женщин с хронической артериальной гипертензией в III триместре беременности </w:t>
      </w:r>
    </w:p>
    <w:p w:rsidR="00D471D2" w:rsidRPr="00A23777" w:rsidRDefault="00D471D2" w:rsidP="00D471D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3777">
        <w:rPr>
          <w:rFonts w:ascii="Times New Roman" w:hAnsi="Times New Roman" w:cs="Times New Roman"/>
          <w:b/>
          <w:sz w:val="24"/>
          <w:szCs w:val="24"/>
        </w:rPr>
        <w:t>Баев Тимофей Олегович</w:t>
      </w:r>
    </w:p>
    <w:p w:rsidR="00D471D2" w:rsidRPr="00A23777" w:rsidRDefault="00D471D2" w:rsidP="00D471D2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777">
        <w:rPr>
          <w:rFonts w:ascii="Times New Roman" w:hAnsi="Times New Roman" w:cs="Times New Roman"/>
          <w:sz w:val="24"/>
          <w:szCs w:val="24"/>
        </w:rPr>
        <w:t>Характер дифференцировки В-лимфоцитов у женщин с гипертензивными расстройствами при беременности</w:t>
      </w:r>
    </w:p>
    <w:p w:rsidR="00D471D2" w:rsidRPr="00A23777" w:rsidRDefault="00D471D2" w:rsidP="00D471D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3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77">
        <w:rPr>
          <w:rFonts w:ascii="Times New Roman" w:hAnsi="Times New Roman" w:cs="Times New Roman"/>
          <w:b/>
          <w:sz w:val="24"/>
          <w:szCs w:val="24"/>
        </w:rPr>
        <w:t>Панащатенко</w:t>
      </w:r>
      <w:proofErr w:type="spellEnd"/>
      <w:r w:rsidRPr="00A23777">
        <w:rPr>
          <w:rFonts w:ascii="Times New Roman" w:hAnsi="Times New Roman" w:cs="Times New Roman"/>
          <w:b/>
          <w:sz w:val="24"/>
          <w:szCs w:val="24"/>
        </w:rPr>
        <w:t xml:space="preserve"> Анна Сергеевна</w:t>
      </w:r>
    </w:p>
    <w:p w:rsidR="00D11650" w:rsidRPr="00A23777" w:rsidRDefault="00D11650" w:rsidP="00D471D2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777">
        <w:rPr>
          <w:rFonts w:ascii="Times New Roman" w:hAnsi="Times New Roman" w:cs="Times New Roman"/>
          <w:sz w:val="24"/>
          <w:szCs w:val="24"/>
        </w:rPr>
        <w:t xml:space="preserve">Изменения адгезионных свойств </w:t>
      </w:r>
      <w:r w:rsidR="00A23777" w:rsidRPr="00A23777">
        <w:rPr>
          <w:rFonts w:ascii="Times New Roman" w:hAnsi="Times New Roman" w:cs="Times New Roman"/>
          <w:sz w:val="24"/>
          <w:szCs w:val="24"/>
        </w:rPr>
        <w:t>нейтрофилов</w:t>
      </w:r>
      <w:r w:rsidRPr="00A23777">
        <w:rPr>
          <w:rFonts w:ascii="Times New Roman" w:hAnsi="Times New Roman" w:cs="Times New Roman"/>
          <w:sz w:val="24"/>
          <w:szCs w:val="24"/>
        </w:rPr>
        <w:t xml:space="preserve">  у женщин с хронической артериальной гипертензией во время беременности</w:t>
      </w:r>
    </w:p>
    <w:p w:rsidR="00D471D2" w:rsidRPr="00A23777" w:rsidRDefault="00D471D2" w:rsidP="00D116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3777">
        <w:rPr>
          <w:rFonts w:ascii="Times New Roman" w:hAnsi="Times New Roman" w:cs="Times New Roman"/>
          <w:sz w:val="24"/>
          <w:szCs w:val="24"/>
        </w:rPr>
        <w:t xml:space="preserve"> </w:t>
      </w:r>
      <w:r w:rsidR="00D11650" w:rsidRPr="00A23777">
        <w:rPr>
          <w:rFonts w:ascii="Times New Roman" w:hAnsi="Times New Roman" w:cs="Times New Roman"/>
          <w:b/>
          <w:sz w:val="24"/>
          <w:szCs w:val="24"/>
        </w:rPr>
        <w:t>Некрасова Василиса Владимировна</w:t>
      </w:r>
    </w:p>
    <w:p w:rsidR="00D11650" w:rsidRPr="00A23777" w:rsidRDefault="00D11650" w:rsidP="00D116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3777" w:rsidRPr="00A23777" w:rsidRDefault="00A23777" w:rsidP="00A2377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23777" w:rsidRPr="00A23777" w:rsidRDefault="00A23777" w:rsidP="00A2377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23777" w:rsidRPr="00A23777" w:rsidRDefault="00A23777" w:rsidP="00A2377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23777" w:rsidRPr="00A23777" w:rsidRDefault="00A23777" w:rsidP="00A2377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23777" w:rsidRDefault="00A23777" w:rsidP="00A2377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23777" w:rsidRPr="00A23777" w:rsidRDefault="00A23777" w:rsidP="00A2377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11650" w:rsidRPr="00A23777" w:rsidRDefault="00D11650" w:rsidP="00A23777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777">
        <w:rPr>
          <w:rFonts w:ascii="Times New Roman" w:hAnsi="Times New Roman" w:cs="Times New Roman"/>
          <w:spacing w:val="-2"/>
          <w:sz w:val="24"/>
          <w:szCs w:val="24"/>
        </w:rPr>
        <w:t>Роль цитотоксических Т-лимфоцитов в патогенезе преждевременных родов</w:t>
      </w:r>
      <w:r w:rsidR="00D471D2" w:rsidRPr="00A237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D471D2" w:rsidRPr="00A23777" w:rsidRDefault="00D11650" w:rsidP="00D116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23777">
        <w:rPr>
          <w:rFonts w:ascii="Times New Roman" w:hAnsi="Times New Roman" w:cs="Times New Roman"/>
          <w:b/>
          <w:bCs/>
          <w:spacing w:val="-2"/>
          <w:sz w:val="24"/>
          <w:szCs w:val="24"/>
        </w:rPr>
        <w:t>Раджабова</w:t>
      </w:r>
      <w:proofErr w:type="spellEnd"/>
      <w:r w:rsidRPr="00A2377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A23777">
        <w:rPr>
          <w:rFonts w:ascii="Times New Roman" w:hAnsi="Times New Roman" w:cs="Times New Roman"/>
          <w:b/>
          <w:bCs/>
          <w:spacing w:val="-2"/>
          <w:sz w:val="24"/>
          <w:szCs w:val="24"/>
        </w:rPr>
        <w:t>Наила</w:t>
      </w:r>
      <w:proofErr w:type="spellEnd"/>
      <w:r w:rsidRPr="00A2377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Рустамовна</w:t>
      </w:r>
    </w:p>
    <w:p w:rsidR="00D11650" w:rsidRPr="00A23777" w:rsidRDefault="00D11650" w:rsidP="00D471D2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777">
        <w:rPr>
          <w:rFonts w:ascii="Times New Roman" w:hAnsi="Times New Roman" w:cs="Times New Roman"/>
          <w:sz w:val="24"/>
          <w:szCs w:val="24"/>
        </w:rPr>
        <w:t>Морфометрические особенности тромбоцитов у новорожденных детей</w:t>
      </w:r>
      <w:r w:rsidR="00D471D2" w:rsidRPr="00A237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1D2" w:rsidRPr="00A23777" w:rsidRDefault="00D11650" w:rsidP="00D116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23777">
        <w:rPr>
          <w:rFonts w:ascii="Times New Roman" w:hAnsi="Times New Roman" w:cs="Times New Roman"/>
          <w:b/>
          <w:sz w:val="24"/>
          <w:szCs w:val="24"/>
        </w:rPr>
        <w:t>Будалова</w:t>
      </w:r>
      <w:proofErr w:type="spellEnd"/>
      <w:r w:rsidRPr="00A23777">
        <w:rPr>
          <w:rFonts w:ascii="Times New Roman" w:hAnsi="Times New Roman" w:cs="Times New Roman"/>
          <w:b/>
          <w:sz w:val="24"/>
          <w:szCs w:val="24"/>
        </w:rPr>
        <w:t xml:space="preserve"> Анастасия Владимировна</w:t>
      </w:r>
    </w:p>
    <w:p w:rsidR="00A23777" w:rsidRPr="00A23777" w:rsidRDefault="00A23777" w:rsidP="00D471D2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23777">
        <w:rPr>
          <w:rFonts w:ascii="Times New Roman" w:hAnsi="Times New Roman" w:cs="Times New Roman"/>
          <w:spacing w:val="-3"/>
          <w:sz w:val="24"/>
          <w:szCs w:val="24"/>
        </w:rPr>
        <w:t xml:space="preserve"> Прогнозирование </w:t>
      </w:r>
      <w:proofErr w:type="spellStart"/>
      <w:r w:rsidRPr="00A23777">
        <w:rPr>
          <w:rFonts w:ascii="Times New Roman" w:hAnsi="Times New Roman" w:cs="Times New Roman"/>
          <w:spacing w:val="-3"/>
          <w:sz w:val="24"/>
          <w:szCs w:val="24"/>
        </w:rPr>
        <w:t>внутрижелудочковых</w:t>
      </w:r>
      <w:proofErr w:type="spellEnd"/>
      <w:r w:rsidRPr="00A23777">
        <w:rPr>
          <w:rFonts w:ascii="Times New Roman" w:hAnsi="Times New Roman" w:cs="Times New Roman"/>
          <w:spacing w:val="-3"/>
          <w:sz w:val="24"/>
          <w:szCs w:val="24"/>
        </w:rPr>
        <w:t xml:space="preserve"> кровоизлияний у </w:t>
      </w:r>
      <w:proofErr w:type="spellStart"/>
      <w:r w:rsidRPr="00A23777">
        <w:rPr>
          <w:rFonts w:ascii="Times New Roman" w:hAnsi="Times New Roman" w:cs="Times New Roman"/>
          <w:spacing w:val="-3"/>
          <w:sz w:val="24"/>
          <w:szCs w:val="24"/>
        </w:rPr>
        <w:t>глубоконедоношенных</w:t>
      </w:r>
      <w:proofErr w:type="spellEnd"/>
      <w:r w:rsidRPr="00A23777">
        <w:rPr>
          <w:rFonts w:ascii="Times New Roman" w:hAnsi="Times New Roman" w:cs="Times New Roman"/>
          <w:spacing w:val="-3"/>
          <w:sz w:val="24"/>
          <w:szCs w:val="24"/>
        </w:rPr>
        <w:t xml:space="preserve"> новорожденных в раннем неонатальном периоде</w:t>
      </w:r>
      <w:r w:rsidR="00D471D2" w:rsidRPr="00A237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D471D2" w:rsidRPr="00A23777" w:rsidRDefault="00A23777" w:rsidP="00A2377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60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A23777">
        <w:rPr>
          <w:rFonts w:ascii="Times New Roman" w:hAnsi="Times New Roman" w:cs="Times New Roman"/>
          <w:b/>
          <w:sz w:val="24"/>
          <w:szCs w:val="24"/>
        </w:rPr>
        <w:t>Андреев Артем Владимирович</w:t>
      </w:r>
    </w:p>
    <w:p w:rsidR="00A23777" w:rsidRPr="00A23777" w:rsidRDefault="00A23777" w:rsidP="00D471D2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777">
        <w:rPr>
          <w:rFonts w:ascii="Times New Roman" w:hAnsi="Times New Roman" w:cs="Times New Roman"/>
          <w:sz w:val="24"/>
          <w:szCs w:val="24"/>
        </w:rPr>
        <w:t xml:space="preserve"> Влияние уровня боли на ранние исходы у </w:t>
      </w:r>
      <w:proofErr w:type="spellStart"/>
      <w:r w:rsidRPr="00A23777">
        <w:rPr>
          <w:rFonts w:ascii="Times New Roman" w:hAnsi="Times New Roman" w:cs="Times New Roman"/>
          <w:sz w:val="24"/>
          <w:szCs w:val="24"/>
        </w:rPr>
        <w:t>глубоконедоношенных</w:t>
      </w:r>
      <w:proofErr w:type="spellEnd"/>
      <w:r w:rsidRPr="00A23777">
        <w:rPr>
          <w:rFonts w:ascii="Times New Roman" w:hAnsi="Times New Roman" w:cs="Times New Roman"/>
          <w:sz w:val="24"/>
          <w:szCs w:val="24"/>
        </w:rPr>
        <w:t xml:space="preserve"> новорожденных </w:t>
      </w:r>
    </w:p>
    <w:p w:rsidR="00D471D2" w:rsidRPr="00A23777" w:rsidRDefault="00A23777" w:rsidP="00A2377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23777">
        <w:rPr>
          <w:rFonts w:ascii="Times New Roman" w:hAnsi="Times New Roman" w:cs="Times New Roman"/>
          <w:b/>
          <w:bCs/>
          <w:spacing w:val="-2"/>
          <w:sz w:val="24"/>
          <w:szCs w:val="24"/>
        </w:rPr>
        <w:t>Песенкина</w:t>
      </w:r>
      <w:proofErr w:type="spellEnd"/>
      <w:r w:rsidRPr="00A2377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Анна Алексеевна</w:t>
      </w:r>
    </w:p>
    <w:p w:rsidR="00A23777" w:rsidRPr="00A23777" w:rsidRDefault="00A23777" w:rsidP="00D471D2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777">
        <w:rPr>
          <w:rFonts w:ascii="Times New Roman" w:hAnsi="Times New Roman" w:cs="Times New Roman"/>
          <w:spacing w:val="-1"/>
          <w:sz w:val="24"/>
          <w:szCs w:val="24"/>
        </w:rPr>
        <w:t>Новый способ диагностики нарушения моторного развития у детей в возрасте 3-5 месяцев</w:t>
      </w:r>
    </w:p>
    <w:p w:rsidR="00D471D2" w:rsidRPr="00A23777" w:rsidRDefault="00D471D2" w:rsidP="00A2377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A237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23777" w:rsidRPr="00A23777">
        <w:rPr>
          <w:rFonts w:ascii="Times New Roman" w:hAnsi="Times New Roman" w:cs="Times New Roman"/>
          <w:b/>
          <w:bCs/>
          <w:spacing w:val="-1"/>
          <w:sz w:val="24"/>
          <w:szCs w:val="24"/>
        </w:rPr>
        <w:t>Рыльская Юлия Андреевна</w:t>
      </w:r>
    </w:p>
    <w:p w:rsidR="00D471D2" w:rsidRPr="00A23777" w:rsidRDefault="00D471D2" w:rsidP="00D471D2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D471D2" w:rsidRPr="00A23777" w:rsidRDefault="00D471D2" w:rsidP="00D471D2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D471D2" w:rsidRDefault="00D471D2" w:rsidP="00A23777">
      <w:pPr>
        <w:pStyle w:val="2"/>
        <w:spacing w:line="276" w:lineRule="auto"/>
        <w:ind w:firstLine="360"/>
      </w:pPr>
      <w:r w:rsidRPr="007462A7">
        <w:t>Обсуждение докладов</w:t>
      </w:r>
    </w:p>
    <w:p w:rsidR="00D471D2" w:rsidRDefault="00D471D2" w:rsidP="00DF5FE5">
      <w:pPr>
        <w:spacing w:after="0" w:line="276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7462A7">
        <w:rPr>
          <w:rFonts w:ascii="Times New Roman" w:hAnsi="Times New Roman" w:cs="Times New Roman"/>
          <w:b/>
          <w:sz w:val="24"/>
          <w:szCs w:val="24"/>
        </w:rPr>
        <w:t>Подведение итогов конкурса молодых ученых</w:t>
      </w:r>
      <w:bookmarkStart w:id="0" w:name="_GoBack"/>
      <w:bookmarkEnd w:id="0"/>
    </w:p>
    <w:p w:rsidR="00D471D2" w:rsidRDefault="00D471D2" w:rsidP="00D471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471D2" w:rsidSect="00742FE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0651E"/>
    <w:multiLevelType w:val="hybridMultilevel"/>
    <w:tmpl w:val="66E49110"/>
    <w:lvl w:ilvl="0" w:tplc="853E1E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71D2"/>
    <w:rsid w:val="003165F9"/>
    <w:rsid w:val="00472EE5"/>
    <w:rsid w:val="00A23777"/>
    <w:rsid w:val="00BC2286"/>
    <w:rsid w:val="00CE38E2"/>
    <w:rsid w:val="00D11650"/>
    <w:rsid w:val="00D471D2"/>
    <w:rsid w:val="00DF5FE5"/>
    <w:rsid w:val="00E376F6"/>
    <w:rsid w:val="00EC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C22BB-C16D-4EA3-82EB-40C22B67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049" w:hanging="104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1D2"/>
    <w:pPr>
      <w:spacing w:after="160" w:line="259" w:lineRule="auto"/>
      <w:ind w:left="0" w:firstLine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D47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471D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1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D471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D471D2"/>
    <w:pPr>
      <w:spacing w:after="0" w:line="240" w:lineRule="auto"/>
      <w:ind w:left="37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471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471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ekaterina.matveeva</dc:creator>
  <cp:lastModifiedBy>svetlana.afenova</cp:lastModifiedBy>
  <cp:revision>3</cp:revision>
  <cp:lastPrinted>2021-03-25T09:17:00Z</cp:lastPrinted>
  <dcterms:created xsi:type="dcterms:W3CDTF">2021-03-25T08:49:00Z</dcterms:created>
  <dcterms:modified xsi:type="dcterms:W3CDTF">2021-03-29T13:17:00Z</dcterms:modified>
</cp:coreProperties>
</file>