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FCF" w:rsidRPr="007175EF" w:rsidRDefault="00521FCF" w:rsidP="00521FCF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175EF">
        <w:rPr>
          <w:b/>
          <w:bCs/>
          <w:sz w:val="28"/>
          <w:szCs w:val="28"/>
        </w:rPr>
        <w:t>Федеральное государственное бюджетное учреждение</w:t>
      </w:r>
    </w:p>
    <w:p w:rsidR="00521FCF" w:rsidRPr="007175EF" w:rsidRDefault="00521FCF" w:rsidP="00521FCF">
      <w:pPr>
        <w:pStyle w:val="Default"/>
        <w:jc w:val="center"/>
        <w:rPr>
          <w:b/>
          <w:bCs/>
          <w:sz w:val="28"/>
          <w:szCs w:val="28"/>
        </w:rPr>
      </w:pPr>
      <w:r w:rsidRPr="007175EF">
        <w:rPr>
          <w:b/>
          <w:bCs/>
          <w:sz w:val="28"/>
          <w:szCs w:val="28"/>
        </w:rPr>
        <w:t>«Ивановский научно-исследовательский институт материнства и детства</w:t>
      </w:r>
    </w:p>
    <w:p w:rsidR="00521FCF" w:rsidRPr="007175EF" w:rsidRDefault="00521FCF" w:rsidP="00521FCF">
      <w:pPr>
        <w:pStyle w:val="Default"/>
        <w:jc w:val="center"/>
        <w:rPr>
          <w:b/>
          <w:bCs/>
          <w:sz w:val="28"/>
          <w:szCs w:val="28"/>
        </w:rPr>
      </w:pPr>
      <w:r w:rsidRPr="007175EF">
        <w:rPr>
          <w:b/>
          <w:bCs/>
          <w:sz w:val="28"/>
          <w:szCs w:val="28"/>
        </w:rPr>
        <w:t>имени В.Н. Городкова»</w:t>
      </w:r>
    </w:p>
    <w:p w:rsidR="00521FCF" w:rsidRPr="007175EF" w:rsidRDefault="00521FCF" w:rsidP="00521FCF">
      <w:pPr>
        <w:pStyle w:val="Default"/>
        <w:jc w:val="center"/>
        <w:rPr>
          <w:sz w:val="28"/>
          <w:szCs w:val="28"/>
        </w:rPr>
      </w:pPr>
      <w:r w:rsidRPr="007175EF">
        <w:rPr>
          <w:b/>
          <w:bCs/>
          <w:sz w:val="28"/>
          <w:szCs w:val="28"/>
        </w:rPr>
        <w:t>Министерства здравоохранения Российской Федерации</w:t>
      </w:r>
    </w:p>
    <w:p w:rsidR="00521FCF" w:rsidRPr="007175EF" w:rsidRDefault="00521FCF" w:rsidP="00521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5EF">
        <w:rPr>
          <w:rFonts w:ascii="Times New Roman" w:hAnsi="Times New Roman" w:cs="Times New Roman"/>
          <w:sz w:val="28"/>
          <w:szCs w:val="28"/>
        </w:rPr>
        <w:t xml:space="preserve">объявляет конкурс на замещение вакантных должностей профессорско-преподавательского состава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175EF">
        <w:rPr>
          <w:rFonts w:ascii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</w:rPr>
        <w:t>е акушерства и гинекологии, неонатологии, анестезиологии и реаниматологии</w:t>
      </w:r>
      <w:r w:rsidRPr="007175EF">
        <w:rPr>
          <w:rFonts w:ascii="Times New Roman" w:hAnsi="Times New Roman" w:cs="Times New Roman"/>
          <w:sz w:val="28"/>
          <w:szCs w:val="28"/>
        </w:rPr>
        <w:t>:</w:t>
      </w:r>
    </w:p>
    <w:p w:rsidR="00521FCF" w:rsidRDefault="00521FCF" w:rsidP="00521FC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5644"/>
        <w:gridCol w:w="2957"/>
        <w:gridCol w:w="2958"/>
      </w:tblGrid>
      <w:tr w:rsidR="00521FCF" w:rsidTr="000A1A9C">
        <w:tc>
          <w:tcPr>
            <w:tcW w:w="817" w:type="dxa"/>
          </w:tcPr>
          <w:p w:rsidR="00521FCF" w:rsidRPr="007175EF" w:rsidRDefault="00521FCF" w:rsidP="000A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5E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:rsidR="00521FCF" w:rsidRPr="007175EF" w:rsidRDefault="00521FCF" w:rsidP="000A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5E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6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428"/>
            </w:tblGrid>
            <w:tr w:rsidR="00521FCF" w:rsidRPr="007175EF" w:rsidTr="000A1A9C">
              <w:trPr>
                <w:trHeight w:val="1221"/>
              </w:trPr>
              <w:tc>
                <w:tcPr>
                  <w:tcW w:w="0" w:type="auto"/>
                </w:tcPr>
                <w:p w:rsidR="00521FCF" w:rsidRPr="007175EF" w:rsidRDefault="00521FCF" w:rsidP="000A1A9C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7175EF">
                    <w:rPr>
                      <w:sz w:val="28"/>
                      <w:szCs w:val="28"/>
                    </w:rPr>
                    <w:t xml:space="preserve"> </w:t>
                  </w:r>
                  <w:r w:rsidRPr="007175EF">
                    <w:rPr>
                      <w:b/>
                      <w:bCs/>
                      <w:sz w:val="28"/>
                      <w:szCs w:val="28"/>
                    </w:rPr>
                    <w:t xml:space="preserve">Квалификационные требования к претенденту </w:t>
                  </w:r>
                </w:p>
                <w:p w:rsidR="00521FCF" w:rsidRPr="007175EF" w:rsidRDefault="00521FCF" w:rsidP="000A1A9C">
                  <w:pPr>
                    <w:pStyle w:val="Default"/>
                    <w:jc w:val="both"/>
                    <w:rPr>
                      <w:sz w:val="28"/>
                      <w:szCs w:val="28"/>
                    </w:rPr>
                  </w:pPr>
                  <w:r w:rsidRPr="007175EF">
                    <w:rPr>
                      <w:sz w:val="28"/>
                      <w:szCs w:val="28"/>
                    </w:rPr>
                    <w:t>в соответствии с приказом Министерства здравоохранения и социального развития РФ от 11.01.2011 № 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</w:t>
                  </w:r>
                  <w:r>
                    <w:rPr>
                      <w:sz w:val="28"/>
                      <w:szCs w:val="28"/>
                    </w:rPr>
                    <w:t xml:space="preserve"> и должностными инструкциями</w:t>
                  </w:r>
                  <w:r w:rsidRPr="007175EF">
                    <w:rPr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521FCF" w:rsidRPr="007175EF" w:rsidRDefault="00521FCF" w:rsidP="000A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521FCF" w:rsidRPr="007175EF" w:rsidRDefault="00521FCF" w:rsidP="000A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с</w:t>
            </w:r>
            <w:r w:rsidRPr="007175EF">
              <w:rPr>
                <w:rFonts w:ascii="Times New Roman" w:hAnsi="Times New Roman" w:cs="Times New Roman"/>
                <w:sz w:val="28"/>
                <w:szCs w:val="28"/>
              </w:rPr>
              <w:t>тавк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958" w:type="dxa"/>
          </w:tcPr>
          <w:p w:rsidR="00521FCF" w:rsidRPr="007175EF" w:rsidRDefault="00521FCF" w:rsidP="000A1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75EF"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</w:tr>
      <w:tr w:rsidR="00521FCF" w:rsidRPr="00BB5179" w:rsidTr="000A1A9C">
        <w:tc>
          <w:tcPr>
            <w:tcW w:w="817" w:type="dxa"/>
            <w:vAlign w:val="center"/>
          </w:tcPr>
          <w:p w:rsidR="00521FCF" w:rsidRDefault="00521FCF" w:rsidP="000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:rsidR="00521FCF" w:rsidRPr="00BB5179" w:rsidRDefault="00521FCF" w:rsidP="000A1A9C">
            <w:pPr>
              <w:jc w:val="center"/>
              <w:rPr>
                <w:rFonts w:ascii="Times New Roman" w:hAnsi="Times New Roman" w:cs="Times New Roman"/>
              </w:rPr>
            </w:pPr>
            <w:r w:rsidRPr="00BB5179">
              <w:rPr>
                <w:rFonts w:ascii="Times New Roman" w:hAnsi="Times New Roman" w:cs="Times New Roman"/>
              </w:rPr>
              <w:t>Доцен</w:t>
            </w:r>
            <w:r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644" w:type="dxa"/>
          </w:tcPr>
          <w:p w:rsidR="00521FCF" w:rsidRDefault="00521FCF" w:rsidP="000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  <w:tc>
          <w:tcPr>
            <w:tcW w:w="2957" w:type="dxa"/>
            <w:vAlign w:val="center"/>
          </w:tcPr>
          <w:p w:rsidR="00521FCF" w:rsidRDefault="00595BE2" w:rsidP="000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521F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8" w:type="dxa"/>
            <w:vAlign w:val="center"/>
          </w:tcPr>
          <w:p w:rsidR="00521FCF" w:rsidRDefault="00521FCF" w:rsidP="000A1A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521FCF" w:rsidRPr="00BB5179" w:rsidRDefault="00521FCF" w:rsidP="00521FCF">
      <w:pPr>
        <w:pStyle w:val="Default"/>
      </w:pPr>
    </w:p>
    <w:p w:rsidR="00521FCF" w:rsidRPr="00BB5179" w:rsidRDefault="00521FCF" w:rsidP="00521FCF">
      <w:pPr>
        <w:pStyle w:val="Default"/>
        <w:jc w:val="both"/>
        <w:rPr>
          <w:sz w:val="28"/>
          <w:szCs w:val="28"/>
        </w:rPr>
      </w:pPr>
      <w:r w:rsidRPr="00BB5179">
        <w:t xml:space="preserve"> </w:t>
      </w:r>
      <w:r w:rsidRPr="00BB5179">
        <w:rPr>
          <w:b/>
          <w:bCs/>
          <w:sz w:val="28"/>
          <w:szCs w:val="28"/>
        </w:rPr>
        <w:t xml:space="preserve">Место и время проведения конкурса на замещение должностей </w:t>
      </w:r>
    </w:p>
    <w:p w:rsidR="00521FCF" w:rsidRPr="007175EF" w:rsidRDefault="00521FCF" w:rsidP="00521FCF">
      <w:pPr>
        <w:pStyle w:val="Default"/>
        <w:jc w:val="both"/>
        <w:rPr>
          <w:sz w:val="28"/>
          <w:szCs w:val="28"/>
        </w:rPr>
      </w:pPr>
      <w:r w:rsidRPr="007175EF">
        <w:rPr>
          <w:sz w:val="28"/>
          <w:szCs w:val="28"/>
        </w:rPr>
        <w:t>г. Иваново, ул. Победы, д. 20, административный корпус, конференц-зал, 12-00 часов по Московскому времени.</w:t>
      </w:r>
    </w:p>
    <w:p w:rsidR="00521FCF" w:rsidRPr="007175EF" w:rsidRDefault="00595BE2" w:rsidP="00521FCF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Конкурс проводится 17.01.2026</w:t>
      </w:r>
      <w:r w:rsidR="00521FCF" w:rsidRPr="007175EF">
        <w:rPr>
          <w:b/>
          <w:bCs/>
          <w:i/>
          <w:iCs/>
          <w:sz w:val="28"/>
          <w:szCs w:val="28"/>
        </w:rPr>
        <w:t xml:space="preserve"> г. </w:t>
      </w:r>
    </w:p>
    <w:p w:rsidR="00521FCF" w:rsidRPr="006356B7" w:rsidRDefault="00595BE2" w:rsidP="00521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Подача документов по 17.12.2025</w:t>
      </w:r>
      <w:r w:rsidR="00521FCF" w:rsidRPr="006356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г. включительно по адресу: </w:t>
      </w:r>
      <w:r w:rsidR="00521FCF" w:rsidRPr="006356B7">
        <w:rPr>
          <w:rFonts w:ascii="Times New Roman" w:hAnsi="Times New Roman" w:cs="Times New Roman"/>
          <w:sz w:val="28"/>
          <w:szCs w:val="28"/>
        </w:rPr>
        <w:t>г. Иваново, ул. Победы, д. 20, административный корпус, кабинет № 217 (научная часть).</w:t>
      </w:r>
    </w:p>
    <w:p w:rsidR="00521FCF" w:rsidRPr="006356B7" w:rsidRDefault="00521FCF" w:rsidP="00521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порядке, определенным Положением о порядке замещения должностей профессорско-преподавательского состава в ФГБУ «Ив НИИ М и Д им. В.Н. Городкова» Минздрава России. Полный текст Положения размещен на официальном сайте института </w:t>
      </w:r>
      <w:r>
        <w:rPr>
          <w:rFonts w:ascii="Times New Roman" w:hAnsi="Times New Roman" w:cs="Times New Roman"/>
          <w:sz w:val="28"/>
          <w:szCs w:val="28"/>
          <w:lang w:val="en-US"/>
        </w:rPr>
        <w:t>niimid</w:t>
      </w:r>
      <w:r w:rsidRPr="006356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56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 вкладке «Образование».</w:t>
      </w:r>
    </w:p>
    <w:p w:rsidR="00521FCF" w:rsidRDefault="00521FCF" w:rsidP="00521F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победителем конкурса заключается трудовой договор сроком на пять лет.</w:t>
      </w:r>
    </w:p>
    <w:p w:rsidR="00C43D18" w:rsidRDefault="00C43D18" w:rsidP="00C43D18">
      <w:pPr>
        <w:autoSpaceDE w:val="0"/>
        <w:autoSpaceDN w:val="0"/>
        <w:adjustRightInd w:val="0"/>
        <w:ind w:left="3544"/>
        <w:rPr>
          <w:rFonts w:ascii="Times New Roman" w:hAnsi="Times New Roman" w:cs="Times New Roman"/>
          <w:sz w:val="28"/>
          <w:szCs w:val="28"/>
        </w:rPr>
        <w:sectPr w:rsidR="00C43D18" w:rsidSect="007175E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43D18" w:rsidRDefault="00C43D18" w:rsidP="00C43D18">
      <w:pPr>
        <w:autoSpaceDE w:val="0"/>
        <w:autoSpaceDN w:val="0"/>
        <w:adjustRightInd w:val="0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Директору ФГБУ «Ив НИИ М и Д</w:t>
      </w:r>
    </w:p>
    <w:p w:rsidR="00C43D18" w:rsidRPr="00435A8C" w:rsidRDefault="00C43D18" w:rsidP="00C43D18">
      <w:pPr>
        <w:autoSpaceDE w:val="0"/>
        <w:autoSpaceDN w:val="0"/>
        <w:adjustRightInd w:val="0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В.Н. Городкова»</w:t>
      </w:r>
      <w:r w:rsidRPr="00435A8C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:rsidR="00C43D18" w:rsidRPr="00435A8C" w:rsidRDefault="00C43D18" w:rsidP="00C43D18">
      <w:pPr>
        <w:autoSpaceDE w:val="0"/>
        <w:autoSpaceDN w:val="0"/>
        <w:adjustRightInd w:val="0"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Д.м.н., </w:t>
      </w:r>
      <w:r w:rsidRPr="00435A8C">
        <w:rPr>
          <w:rFonts w:ascii="Times New Roman" w:hAnsi="Times New Roman" w:cs="Times New Roman"/>
          <w:sz w:val="28"/>
          <w:szCs w:val="28"/>
        </w:rPr>
        <w:t xml:space="preserve">профессору </w:t>
      </w:r>
      <w:r>
        <w:rPr>
          <w:rFonts w:ascii="Times New Roman" w:hAnsi="Times New Roman" w:cs="Times New Roman"/>
          <w:sz w:val="28"/>
          <w:szCs w:val="28"/>
        </w:rPr>
        <w:t>Малышкиной А.И.</w:t>
      </w:r>
    </w:p>
    <w:p w:rsidR="00C43D18" w:rsidRPr="00435A8C" w:rsidRDefault="00C43D18" w:rsidP="00C43D18">
      <w:pPr>
        <w:autoSpaceDE w:val="0"/>
        <w:autoSpaceDN w:val="0"/>
        <w:adjustRightInd w:val="0"/>
        <w:ind w:left="3544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43D18" w:rsidRPr="00435A8C" w:rsidRDefault="00C43D18" w:rsidP="00C43D18">
      <w:pPr>
        <w:autoSpaceDE w:val="0"/>
        <w:autoSpaceDN w:val="0"/>
        <w:adjustRightInd w:val="0"/>
        <w:ind w:left="3544"/>
        <w:jc w:val="center"/>
        <w:rPr>
          <w:rFonts w:ascii="Times New Roman" w:hAnsi="Times New Roman" w:cs="Times New Roman"/>
          <w:sz w:val="20"/>
          <w:szCs w:val="20"/>
        </w:rPr>
      </w:pPr>
      <w:r w:rsidRPr="00435A8C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C43D18" w:rsidRPr="003154FB" w:rsidRDefault="00C43D18" w:rsidP="00C43D18">
      <w:pPr>
        <w:autoSpaceDE w:val="0"/>
        <w:autoSpaceDN w:val="0"/>
        <w:adjustRightInd w:val="0"/>
        <w:ind w:left="3544"/>
        <w:rPr>
          <w:rFonts w:ascii="Times New Roman" w:hAnsi="Times New Roman" w:cs="Times New Roman"/>
          <w:sz w:val="28"/>
          <w:szCs w:val="28"/>
        </w:rPr>
      </w:pPr>
      <w:r w:rsidRPr="003154FB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:rsidR="00C43D18" w:rsidRPr="003154FB" w:rsidRDefault="00C43D18" w:rsidP="00C43D18">
      <w:pPr>
        <w:autoSpaceDE w:val="0"/>
        <w:autoSpaceDN w:val="0"/>
        <w:adjustRightInd w:val="0"/>
        <w:ind w:left="3544"/>
        <w:jc w:val="center"/>
        <w:rPr>
          <w:rFonts w:ascii="Times New Roman" w:hAnsi="Times New Roman" w:cs="Times New Roman"/>
          <w:sz w:val="20"/>
          <w:szCs w:val="20"/>
        </w:rPr>
      </w:pPr>
      <w:r w:rsidRPr="003154FB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C43D18" w:rsidRPr="003154FB" w:rsidRDefault="00C43D18" w:rsidP="00C43D18">
      <w:pPr>
        <w:autoSpaceDE w:val="0"/>
        <w:autoSpaceDN w:val="0"/>
        <w:adjustRightInd w:val="0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3154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зарегистрированный(ая) по адресу: _________________________________________</w:t>
      </w:r>
    </w:p>
    <w:p w:rsidR="00C43D18" w:rsidRPr="00435A8C" w:rsidRDefault="00C43D18" w:rsidP="00C43D18">
      <w:pPr>
        <w:autoSpaceDE w:val="0"/>
        <w:autoSpaceDN w:val="0"/>
        <w:adjustRightInd w:val="0"/>
        <w:ind w:left="3544"/>
        <w:jc w:val="both"/>
        <w:rPr>
          <w:rFonts w:ascii="Times New Roman" w:hAnsi="Times New Roman" w:cs="Times New Roman"/>
          <w:sz w:val="20"/>
          <w:szCs w:val="20"/>
        </w:rPr>
      </w:pPr>
      <w:r w:rsidRPr="003154FB"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3154FB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</w:p>
    <w:p w:rsidR="00C43D18" w:rsidRDefault="00C43D18" w:rsidP="00C43D1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43D18" w:rsidRPr="00435A8C" w:rsidRDefault="00C43D18" w:rsidP="00C43D1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>Заявление*</w:t>
      </w:r>
    </w:p>
    <w:p w:rsidR="00C43D18" w:rsidRDefault="00C43D18" w:rsidP="00C43D1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 xml:space="preserve">об участии в </w:t>
      </w:r>
      <w:r>
        <w:rPr>
          <w:rFonts w:ascii="Times New Roman" w:hAnsi="Times New Roman" w:cs="Times New Roman"/>
          <w:sz w:val="28"/>
          <w:szCs w:val="28"/>
        </w:rPr>
        <w:t>конкурсе</w:t>
      </w:r>
      <w:r w:rsidRPr="00435A8C">
        <w:rPr>
          <w:rFonts w:ascii="Times New Roman" w:hAnsi="Times New Roman" w:cs="Times New Roman"/>
          <w:sz w:val="28"/>
          <w:szCs w:val="28"/>
        </w:rPr>
        <w:t xml:space="preserve">  на замещение должности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43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D18" w:rsidRDefault="00C43D18" w:rsidP="00C43D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0581C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20581C">
        <w:rPr>
          <w:rFonts w:ascii="Times New Roman" w:hAnsi="Times New Roman" w:cs="Times New Roman"/>
          <w:sz w:val="16"/>
          <w:szCs w:val="16"/>
        </w:rPr>
        <w:t>(указать наименование должности)</w:t>
      </w:r>
    </w:p>
    <w:p w:rsidR="00C43D18" w:rsidRPr="0020581C" w:rsidRDefault="00C43D18" w:rsidP="00C43D1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</w:t>
      </w:r>
    </w:p>
    <w:p w:rsidR="00C43D18" w:rsidRPr="00435A8C" w:rsidRDefault="00C43D18" w:rsidP="00C43D1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ы __________________________________</w:t>
      </w:r>
    </w:p>
    <w:p w:rsidR="00C43D18" w:rsidRPr="0020581C" w:rsidRDefault="00C43D18" w:rsidP="00C43D1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20581C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20581C">
        <w:rPr>
          <w:rFonts w:ascii="Times New Roman" w:hAnsi="Times New Roman" w:cs="Times New Roman"/>
          <w:sz w:val="16"/>
          <w:szCs w:val="16"/>
        </w:rPr>
        <w:t xml:space="preserve">(указать наименование </w:t>
      </w:r>
      <w:r>
        <w:rPr>
          <w:rFonts w:ascii="Times New Roman" w:hAnsi="Times New Roman" w:cs="Times New Roman"/>
          <w:sz w:val="16"/>
          <w:szCs w:val="16"/>
        </w:rPr>
        <w:t>кафедры</w:t>
      </w:r>
      <w:r w:rsidRPr="0020581C">
        <w:rPr>
          <w:rFonts w:ascii="Times New Roman" w:hAnsi="Times New Roman" w:cs="Times New Roman"/>
          <w:sz w:val="16"/>
          <w:szCs w:val="16"/>
        </w:rPr>
        <w:t>)</w:t>
      </w:r>
    </w:p>
    <w:p w:rsidR="00C43D18" w:rsidRPr="00435A8C" w:rsidRDefault="00C43D18" w:rsidP="00C43D1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C43D18" w:rsidRPr="006E5640" w:rsidRDefault="00C43D18" w:rsidP="00C43D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>
        <w:rPr>
          <w:rFonts w:ascii="Times New Roman" w:hAnsi="Times New Roman" w:cs="Times New Roman"/>
          <w:sz w:val="28"/>
          <w:szCs w:val="28"/>
        </w:rPr>
        <w:t xml:space="preserve">о порядке замещения должностей </w:t>
      </w:r>
      <w:r w:rsidRPr="006E5640">
        <w:rPr>
          <w:rFonts w:ascii="Times New Roman" w:hAnsi="Times New Roman" w:cs="Times New Roman"/>
          <w:sz w:val="28"/>
          <w:szCs w:val="28"/>
        </w:rPr>
        <w:t xml:space="preserve">профессорско-преподавательского состава в ФГБУ «Ив НИИ М и Д им. В.Н. Городкова» Минздрава России настоящим заявлением уведомляю о согласии (намерении) принять участие  в конкурсе   в качестве претендента на должность ________________________________________                        </w:t>
      </w:r>
    </w:p>
    <w:p w:rsidR="00C43D18" w:rsidRPr="006E5640" w:rsidRDefault="00C43D18" w:rsidP="00C43D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6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(указать наименование должности)</w:t>
      </w:r>
    </w:p>
    <w:p w:rsidR="00C43D18" w:rsidRPr="006E5640" w:rsidRDefault="00C43D18" w:rsidP="00C43D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E5640">
        <w:rPr>
          <w:rFonts w:ascii="Times New Roman" w:hAnsi="Times New Roman" w:cs="Times New Roman"/>
          <w:sz w:val="28"/>
          <w:szCs w:val="28"/>
        </w:rPr>
        <w:t>кафедры _______________________________________________________</w:t>
      </w:r>
    </w:p>
    <w:p w:rsidR="00C43D18" w:rsidRPr="006E5640" w:rsidRDefault="00C43D18" w:rsidP="00C43D18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E5640">
        <w:rPr>
          <w:rFonts w:ascii="Times New Roman" w:hAnsi="Times New Roman" w:cs="Times New Roman"/>
          <w:sz w:val="28"/>
          <w:szCs w:val="28"/>
        </w:rPr>
        <w:t>(наименование кафедры)</w:t>
      </w:r>
    </w:p>
    <w:p w:rsidR="00C43D18" w:rsidRPr="006E5640" w:rsidRDefault="00C43D18" w:rsidP="00C43D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E5640">
        <w:rPr>
          <w:rFonts w:ascii="Times New Roman" w:hAnsi="Times New Roman" w:cs="Times New Roman"/>
          <w:sz w:val="28"/>
          <w:szCs w:val="28"/>
        </w:rPr>
        <w:lastRenderedPageBreak/>
        <w:t>федерального государственного бюджетного учреждения  «Ивановский научно-исследовательский институт материнства и детства имени В.Н. Городкова» Министерства здравоохранения Российской Федерации.</w:t>
      </w:r>
    </w:p>
    <w:p w:rsidR="00C43D18" w:rsidRPr="006E5640" w:rsidRDefault="00C43D18" w:rsidP="00C43D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640">
        <w:rPr>
          <w:rFonts w:ascii="Times New Roman" w:hAnsi="Times New Roman" w:cs="Times New Roman"/>
          <w:sz w:val="28"/>
          <w:szCs w:val="28"/>
        </w:rPr>
        <w:t>С Положением о порядке замещения должностей профессорско-преподавательского состава в ФГБУ «Ив НИИ М и Д им. В.Н. Городкова» Минздрава России ознакомлен(а).</w:t>
      </w:r>
    </w:p>
    <w:p w:rsidR="00C43D18" w:rsidRPr="006E5640" w:rsidRDefault="00C43D18" w:rsidP="00C43D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640"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C43D18" w:rsidRPr="006E5640" w:rsidRDefault="00C43D18" w:rsidP="00C43D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5640">
        <w:rPr>
          <w:rFonts w:ascii="Times New Roman" w:hAnsi="Times New Roman" w:cs="Times New Roman"/>
          <w:sz w:val="28"/>
          <w:szCs w:val="28"/>
        </w:rPr>
        <w:t>Достоверность и полноту  представленных мною сведений подтверждаю.</w:t>
      </w:r>
    </w:p>
    <w:p w:rsidR="00C43D18" w:rsidRPr="006E5640" w:rsidRDefault="00C43D18" w:rsidP="00C43D18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5640">
        <w:rPr>
          <w:rFonts w:ascii="Times New Roman" w:eastAsia="Times New Roman" w:hAnsi="Times New Roman"/>
          <w:sz w:val="28"/>
          <w:szCs w:val="28"/>
          <w:lang w:eastAsia="ru-RU"/>
        </w:rPr>
        <w:t>Приложения к заявлению:</w:t>
      </w:r>
    </w:p>
    <w:p w:rsidR="00C43D18" w:rsidRPr="00435A8C" w:rsidRDefault="00C43D18" w:rsidP="00C43D18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A8C">
        <w:rPr>
          <w:rFonts w:ascii="Times New Roman" w:eastAsia="Times New Roman" w:hAnsi="Times New Roman"/>
          <w:sz w:val="28"/>
          <w:szCs w:val="28"/>
          <w:lang w:eastAsia="ru-RU"/>
        </w:rPr>
        <w:t xml:space="preserve">1.___________________________________________________________ </w:t>
      </w:r>
    </w:p>
    <w:p w:rsidR="00C43D18" w:rsidRPr="00435A8C" w:rsidRDefault="00C43D18" w:rsidP="00C43D18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A8C">
        <w:rPr>
          <w:rFonts w:ascii="Times New Roman" w:eastAsia="Times New Roman" w:hAnsi="Times New Roman"/>
          <w:sz w:val="28"/>
          <w:szCs w:val="28"/>
          <w:lang w:eastAsia="ru-RU"/>
        </w:rPr>
        <w:t xml:space="preserve">2.___________________________________________________________ </w:t>
      </w:r>
    </w:p>
    <w:p w:rsidR="00C43D18" w:rsidRPr="00435A8C" w:rsidRDefault="00C43D18" w:rsidP="00C43D18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A8C">
        <w:rPr>
          <w:rFonts w:ascii="Times New Roman" w:eastAsia="Times New Roman" w:hAnsi="Times New Roman"/>
          <w:sz w:val="28"/>
          <w:szCs w:val="28"/>
          <w:lang w:eastAsia="ru-RU"/>
        </w:rPr>
        <w:t xml:space="preserve">3.___________________________________________________________ </w:t>
      </w:r>
    </w:p>
    <w:p w:rsidR="00C43D18" w:rsidRPr="00435A8C" w:rsidRDefault="00C43D18" w:rsidP="00C43D18">
      <w:pPr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5A8C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435A8C">
        <w:rPr>
          <w:rFonts w:ascii="Times New Roman" w:eastAsia="Times New Roman" w:hAnsi="Times New Roman"/>
          <w:sz w:val="28"/>
          <w:szCs w:val="28"/>
          <w:lang w:eastAsia="ru-RU"/>
        </w:rPr>
        <w:t xml:space="preserve">.___________________________________________________________ </w:t>
      </w:r>
    </w:p>
    <w:p w:rsidR="00C43D18" w:rsidRPr="00435A8C" w:rsidRDefault="00C43D18" w:rsidP="00C43D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>____________ ______________ 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435A8C">
        <w:rPr>
          <w:rFonts w:ascii="Times New Roman" w:hAnsi="Times New Roman" w:cs="Times New Roman"/>
          <w:sz w:val="28"/>
          <w:szCs w:val="28"/>
        </w:rPr>
        <w:t>____________</w:t>
      </w:r>
    </w:p>
    <w:p w:rsidR="00C43D18" w:rsidRPr="00435A8C" w:rsidRDefault="00C43D18" w:rsidP="00C43D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35A8C">
        <w:rPr>
          <w:rFonts w:ascii="Times New Roman" w:hAnsi="Times New Roman" w:cs="Times New Roman"/>
          <w:sz w:val="20"/>
          <w:szCs w:val="20"/>
        </w:rPr>
        <w:t xml:space="preserve">        (дата)                             (подпись)                                         (расшифровка подписи)                        </w:t>
      </w:r>
    </w:p>
    <w:p w:rsidR="00C43D18" w:rsidRPr="00435A8C" w:rsidRDefault="00C43D18" w:rsidP="00C43D1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C43D18" w:rsidRPr="00435A8C" w:rsidRDefault="00C43D18" w:rsidP="00C43D1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35A8C">
        <w:rPr>
          <w:rFonts w:ascii="Times New Roman" w:hAnsi="Times New Roman" w:cs="Times New Roman"/>
          <w:sz w:val="24"/>
          <w:szCs w:val="24"/>
        </w:rPr>
        <w:t xml:space="preserve">* Заполняется собственноручно </w:t>
      </w:r>
      <w:r>
        <w:rPr>
          <w:rFonts w:ascii="Times New Roman" w:hAnsi="Times New Roman" w:cs="Times New Roman"/>
          <w:sz w:val="24"/>
          <w:szCs w:val="24"/>
        </w:rPr>
        <w:t xml:space="preserve">претендентом </w:t>
      </w:r>
      <w:r w:rsidRPr="00435A8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должность педагогического работника</w:t>
      </w:r>
    </w:p>
    <w:p w:rsidR="00C43D18" w:rsidRPr="00435A8C" w:rsidRDefault="00C43D18" w:rsidP="00C43D18">
      <w:pPr>
        <w:rPr>
          <w:rFonts w:ascii="Times New Roman" w:hAnsi="Times New Roman" w:cs="Times New Roman"/>
          <w:sz w:val="24"/>
          <w:szCs w:val="24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Pr="0060534B" w:rsidRDefault="00C43D18" w:rsidP="00C43D18">
      <w:pPr>
        <w:ind w:left="5954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Pr="0060534B" w:rsidRDefault="00C43D18" w:rsidP="00C43D18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34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С П И С О К</w:t>
      </w:r>
    </w:p>
    <w:p w:rsidR="00C43D18" w:rsidRPr="0060534B" w:rsidRDefault="00C43D18" w:rsidP="00C43D18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34B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опубликованных </w:t>
      </w:r>
      <w:r w:rsidRPr="0060534B">
        <w:rPr>
          <w:rFonts w:ascii="Times New Roman" w:hAnsi="Times New Roman" w:cs="Times New Roman"/>
          <w:sz w:val="24"/>
          <w:szCs w:val="24"/>
        </w:rPr>
        <w:t>научных работ  и   учебных пособий</w:t>
      </w:r>
    </w:p>
    <w:p w:rsidR="00C43D18" w:rsidRPr="0060534B" w:rsidRDefault="00C43D18" w:rsidP="00C43D18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34B">
        <w:rPr>
          <w:rFonts w:ascii="Times New Roman" w:eastAsia="Times New Roman" w:hAnsi="Times New Roman"/>
          <w:sz w:val="24"/>
          <w:szCs w:val="24"/>
          <w:lang w:eastAsia="ru-RU"/>
        </w:rPr>
        <w:t>за 20____ - 20____ годы</w:t>
      </w:r>
    </w:p>
    <w:p w:rsidR="00C43D18" w:rsidRPr="0060534B" w:rsidRDefault="00C43D18" w:rsidP="00C43D18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34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</w:t>
      </w:r>
    </w:p>
    <w:p w:rsidR="00C43D18" w:rsidRPr="0060534B" w:rsidRDefault="00C43D18" w:rsidP="00C43D18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534B">
        <w:rPr>
          <w:rFonts w:ascii="Times New Roman" w:eastAsia="Times New Roman" w:hAnsi="Times New Roman"/>
          <w:sz w:val="24"/>
          <w:szCs w:val="24"/>
          <w:lang w:eastAsia="ru-RU"/>
        </w:rPr>
        <w:t xml:space="preserve">(Ф.И.О. претендента на должность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педагогического работника</w:t>
      </w:r>
      <w:r w:rsidRPr="0060534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43D18" w:rsidRPr="0060534B" w:rsidRDefault="00C43D18" w:rsidP="00C43D18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3213"/>
        <w:gridCol w:w="1023"/>
        <w:gridCol w:w="10"/>
        <w:gridCol w:w="2327"/>
        <w:gridCol w:w="1167"/>
        <w:gridCol w:w="1313"/>
      </w:tblGrid>
      <w:tr w:rsidR="00C43D18" w:rsidRPr="00435A8C" w:rsidTr="00FB559B">
        <w:trPr>
          <w:trHeight w:val="68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60534B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C43D18" w:rsidRPr="0060534B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60534B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работы, пособия, вид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60534B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</w:t>
            </w:r>
          </w:p>
          <w:p w:rsidR="00C43D18" w:rsidRPr="0060534B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60534B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Выходные</w:t>
            </w:r>
          </w:p>
          <w:p w:rsidR="00C43D18" w:rsidRPr="0060534B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60534B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в</w:t>
            </w:r>
          </w:p>
          <w:p w:rsidR="00C43D18" w:rsidRPr="0060534B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п.л. или</w:t>
            </w:r>
          </w:p>
          <w:p w:rsidR="00C43D18" w:rsidRPr="0060534B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53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Соавторы</w:t>
            </w:r>
          </w:p>
        </w:tc>
      </w:tr>
      <w:tr w:rsidR="00C43D18" w:rsidRPr="00435A8C" w:rsidTr="00FB559B">
        <w:trPr>
          <w:trHeight w:val="225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5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5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5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5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5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5A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43D18" w:rsidRPr="00435A8C" w:rsidTr="00FB559B">
        <w:trPr>
          <w:cantSplit/>
          <w:trHeight w:val="9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keepNext/>
              <w:ind w:left="5580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keepNext/>
              <w:ind w:left="5580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keepNext/>
              <w:ind w:left="5580"/>
              <w:outlineLvl w:val="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43D18" w:rsidRPr="00435A8C" w:rsidTr="00FB559B">
        <w:trPr>
          <w:trHeight w:val="9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D18" w:rsidRPr="00435A8C" w:rsidRDefault="00C43D18" w:rsidP="00FB559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43D18" w:rsidRPr="00435A8C" w:rsidRDefault="00C43D18" w:rsidP="00C43D1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Pr="00435A8C" w:rsidRDefault="00C43D18" w:rsidP="00C43D18">
      <w:pPr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 xml:space="preserve">Претендент: </w:t>
      </w: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35A8C">
        <w:rPr>
          <w:rFonts w:ascii="Times New Roman" w:eastAsia="Times New Roman" w:hAnsi="Times New Roman"/>
          <w:sz w:val="24"/>
          <w:szCs w:val="24"/>
          <w:lang w:val="en-US" w:eastAsia="ru-RU"/>
        </w:rPr>
        <w:t>____________     __________________________</w:t>
      </w:r>
    </w:p>
    <w:p w:rsidR="00C43D18" w:rsidRPr="00435A8C" w:rsidRDefault="00C43D18" w:rsidP="00C43D1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35A8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 </w:t>
      </w: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    </w:t>
      </w:r>
      <w:r w:rsidRPr="00435A8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</w:t>
      </w: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 xml:space="preserve">(расшифровка подписи)                                                                                      </w:t>
      </w:r>
    </w:p>
    <w:p w:rsidR="00C43D18" w:rsidRPr="00435A8C" w:rsidRDefault="00C43D18" w:rsidP="00C43D1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Pr="00435A8C" w:rsidRDefault="00C43D18" w:rsidP="00C43D1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Pr="00435A8C" w:rsidRDefault="00C43D18" w:rsidP="00C43D1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 xml:space="preserve">Список верен:                                           </w:t>
      </w:r>
    </w:p>
    <w:p w:rsidR="00C43D18" w:rsidRPr="00435A8C" w:rsidRDefault="00C43D18" w:rsidP="00C43D1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Pr="00435A8C" w:rsidRDefault="00C43D18" w:rsidP="00C43D18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3D18" w:rsidRPr="00435A8C" w:rsidRDefault="00C43D18" w:rsidP="00C43D18">
      <w:pPr>
        <w:ind w:left="142" w:hanging="142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Ученый секретарь Ученого совета:       </w:t>
      </w: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43D18" w:rsidRPr="00435A8C" w:rsidRDefault="00C43D18" w:rsidP="00C43D18">
      <w:pPr>
        <w:ind w:left="1416"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>____________     __________________________</w:t>
      </w:r>
    </w:p>
    <w:p w:rsidR="00C43D18" w:rsidRPr="00435A8C" w:rsidRDefault="00C43D18" w:rsidP="00C43D18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подпись                   (расшифровка подписи)                                                                                      </w:t>
      </w:r>
    </w:p>
    <w:p w:rsidR="00C43D18" w:rsidRPr="00435A8C" w:rsidRDefault="00C43D18" w:rsidP="00C43D18">
      <w:pPr>
        <w:ind w:left="142" w:hanging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t xml:space="preserve"> Дата</w:t>
      </w:r>
    </w:p>
    <w:p w:rsidR="00C43D18" w:rsidRPr="00435A8C" w:rsidRDefault="00C43D18" w:rsidP="00C43D1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Pr="00435A8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43D18" w:rsidRDefault="00C43D18" w:rsidP="00C43D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br/>
        <w:t xml:space="preserve">Сведения  о </w:t>
      </w:r>
      <w:r>
        <w:rPr>
          <w:rFonts w:ascii="Times New Roman" w:hAnsi="Times New Roman" w:cs="Times New Roman"/>
          <w:sz w:val="28"/>
          <w:szCs w:val="28"/>
        </w:rPr>
        <w:t xml:space="preserve">претенденте </w:t>
      </w:r>
      <w:r w:rsidRPr="00435A8C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43D18" w:rsidRPr="006D07EC" w:rsidRDefault="00C43D18" w:rsidP="00C43D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6D07EC">
        <w:rPr>
          <w:rFonts w:ascii="Times New Roman" w:hAnsi="Times New Roman" w:cs="Times New Roman"/>
          <w:sz w:val="20"/>
          <w:szCs w:val="20"/>
        </w:rPr>
        <w:t xml:space="preserve"> (наименование должности) </w:t>
      </w:r>
    </w:p>
    <w:p w:rsidR="00C43D18" w:rsidRPr="00435A8C" w:rsidRDefault="00C43D18" w:rsidP="00C43D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C43D18" w:rsidRPr="00435A8C" w:rsidRDefault="00C43D18" w:rsidP="00C43D1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435A8C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p w:rsidR="00C43D18" w:rsidRPr="00435A8C" w:rsidRDefault="00C43D18" w:rsidP="00C43D1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Место работы и должность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заведения, год окончания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Почетное звание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Стаж работы в образовательных организациях высшего образования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 «Ив НИИ М и Д им. В.Н. Городкова» </w:t>
            </w: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Минздрава России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Сведения о повышении квалификации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8C">
              <w:rPr>
                <w:rFonts w:ascii="Times New Roman" w:hAnsi="Times New Roman" w:cs="Times New Roman"/>
                <w:sz w:val="28"/>
                <w:szCs w:val="28"/>
              </w:rPr>
              <w:t>Количество опубликованных научных работ (всего, в том числе за последние 5 лет)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3D18" w:rsidRPr="00435A8C" w:rsidTr="00FB559B">
        <w:tc>
          <w:tcPr>
            <w:tcW w:w="4785" w:type="dxa"/>
          </w:tcPr>
          <w:p w:rsidR="00C43D18" w:rsidRPr="0060534B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534B">
              <w:rPr>
                <w:rFonts w:ascii="Times New Roman" w:hAnsi="Times New Roman" w:cs="Times New Roman"/>
                <w:sz w:val="28"/>
                <w:szCs w:val="28"/>
              </w:rPr>
              <w:t>Количество опубликованных учебных  и методических пособий (всего, в том числе за последние 5 лет)</w:t>
            </w:r>
          </w:p>
        </w:tc>
        <w:tc>
          <w:tcPr>
            <w:tcW w:w="4786" w:type="dxa"/>
          </w:tcPr>
          <w:p w:rsidR="00C43D18" w:rsidRPr="00435A8C" w:rsidRDefault="00C43D18" w:rsidP="00FB5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D18" w:rsidRPr="00435A8C" w:rsidRDefault="00C43D18" w:rsidP="00C43D18">
      <w:pPr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br w:type="page"/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D18" w:rsidRDefault="00C43D18" w:rsidP="00C43D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 xml:space="preserve">Согласие  </w:t>
      </w:r>
      <w:r>
        <w:rPr>
          <w:rFonts w:ascii="Times New Roman" w:hAnsi="Times New Roman" w:cs="Times New Roman"/>
          <w:sz w:val="28"/>
          <w:szCs w:val="28"/>
        </w:rPr>
        <w:t>претендента</w:t>
      </w:r>
      <w:r w:rsidRPr="00435A8C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>
        <w:rPr>
          <w:rFonts w:ascii="Times New Roman" w:hAnsi="Times New Roman" w:cs="Times New Roman"/>
          <w:sz w:val="28"/>
          <w:szCs w:val="28"/>
        </w:rPr>
        <w:t>педагогического работника</w:t>
      </w:r>
    </w:p>
    <w:p w:rsidR="00C43D18" w:rsidRPr="00435A8C" w:rsidRDefault="00C43D18" w:rsidP="00C43D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 xml:space="preserve">  на  обработку персональных данных  </w:t>
      </w:r>
    </w:p>
    <w:p w:rsidR="00C43D18" w:rsidRPr="00435A8C" w:rsidRDefault="00C43D18" w:rsidP="00C43D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>(в соответствии с Федеральным законом от 27.07.2006 г. №152-ФЗ                «О персональных данных»)</w:t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 xml:space="preserve">Я,  __________________________________________________________, </w:t>
      </w:r>
    </w:p>
    <w:p w:rsidR="00C43D18" w:rsidRPr="00435A8C" w:rsidRDefault="00C43D18" w:rsidP="00C43D18">
      <w:pPr>
        <w:jc w:val="center"/>
        <w:rPr>
          <w:rFonts w:ascii="Times New Roman" w:hAnsi="Times New Roman" w:cs="Times New Roman"/>
          <w:sz w:val="20"/>
          <w:szCs w:val="20"/>
        </w:rPr>
      </w:pPr>
      <w:r w:rsidRPr="00435A8C">
        <w:rPr>
          <w:rFonts w:ascii="Times New Roman" w:hAnsi="Times New Roman" w:cs="Times New Roman"/>
          <w:sz w:val="20"/>
          <w:szCs w:val="20"/>
        </w:rPr>
        <w:t>(Ф.И.О. кандидата)</w:t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>паспорт _________________ выдан ______________________________</w:t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0"/>
          <w:szCs w:val="20"/>
        </w:rPr>
      </w:pPr>
      <w:r w:rsidRPr="00435A8C">
        <w:rPr>
          <w:rFonts w:ascii="Times New Roman" w:hAnsi="Times New Roman" w:cs="Times New Roman"/>
          <w:sz w:val="20"/>
          <w:szCs w:val="20"/>
        </w:rPr>
        <w:t xml:space="preserve">                      (серия, номер)                                                                   (когда и кем)</w:t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>____________________________________________________________,</w:t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>адрес  регистрации : ___________________________________________,</w:t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 от 27.07.2006 г. №152-ФЗ                «О персональных данных» даю свое согласие на автоматизированную, а также без использования средств автоматизации обработку  моих персональных данных в </w:t>
      </w:r>
      <w:r>
        <w:rPr>
          <w:rFonts w:ascii="Times New Roman" w:hAnsi="Times New Roman" w:cs="Times New Roman"/>
          <w:sz w:val="28"/>
          <w:szCs w:val="28"/>
        </w:rPr>
        <w:t xml:space="preserve">федеральном </w:t>
      </w:r>
      <w:r w:rsidRPr="00435A8C">
        <w:rPr>
          <w:rFonts w:ascii="Times New Roman" w:hAnsi="Times New Roman" w:cs="Times New Roman"/>
          <w:sz w:val="28"/>
          <w:szCs w:val="28"/>
        </w:rPr>
        <w:t>государственном бюджетном обра</w:t>
      </w:r>
      <w:r>
        <w:rPr>
          <w:rFonts w:ascii="Times New Roman" w:hAnsi="Times New Roman" w:cs="Times New Roman"/>
          <w:sz w:val="28"/>
          <w:szCs w:val="28"/>
        </w:rPr>
        <w:t xml:space="preserve">зовательном учреждении высшего </w:t>
      </w:r>
      <w:r w:rsidRPr="00435A8C">
        <w:rPr>
          <w:rFonts w:ascii="Times New Roman" w:hAnsi="Times New Roman" w:cs="Times New Roman"/>
          <w:sz w:val="28"/>
          <w:szCs w:val="28"/>
        </w:rPr>
        <w:t>образования «Ивановск</w:t>
      </w:r>
      <w:r>
        <w:rPr>
          <w:rFonts w:ascii="Times New Roman" w:hAnsi="Times New Roman" w:cs="Times New Roman"/>
          <w:sz w:val="28"/>
          <w:szCs w:val="28"/>
        </w:rPr>
        <w:t>ий научно-исследовательский институт материнства и детства имени В.Н. Городкова»</w:t>
      </w:r>
      <w:r w:rsidRPr="00435A8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Российской Федерации (г.Иваново, </w:t>
      </w:r>
      <w:r>
        <w:rPr>
          <w:rFonts w:ascii="Times New Roman" w:hAnsi="Times New Roman" w:cs="Times New Roman"/>
          <w:sz w:val="28"/>
          <w:szCs w:val="28"/>
        </w:rPr>
        <w:t>ул. Победы, д. 20</w:t>
      </w:r>
      <w:r w:rsidRPr="00435A8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ab/>
        <w:t xml:space="preserve">Настоящее согласие предоставляется мной на  осуществление действий в отношении моих персональных данных, которые необходимы для участия в </w:t>
      </w:r>
      <w:r>
        <w:rPr>
          <w:rFonts w:ascii="Times New Roman" w:hAnsi="Times New Roman" w:cs="Times New Roman"/>
          <w:sz w:val="28"/>
          <w:szCs w:val="28"/>
        </w:rPr>
        <w:t>конкурсе на замещение должности педагогического работника</w:t>
      </w:r>
      <w:r w:rsidRPr="00435A8C">
        <w:rPr>
          <w:rFonts w:ascii="Times New Roman" w:hAnsi="Times New Roman" w:cs="Times New Roman"/>
          <w:sz w:val="28"/>
          <w:szCs w:val="28"/>
        </w:rPr>
        <w:t>, включая (без ограничения) сбор, запись,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блокирование, удаление, уничтожение персональных данных, проверку представленных сведений и обработку информации любым способом, а также осуществление любых иных действий, предусмотренных действующим законодательством Российской Федерации.</w:t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ab/>
        <w:t>Данное согласие  действует до достижения целей обработки персональных данных или в течение срока хранения информации.</w:t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lastRenderedPageBreak/>
        <w:tab/>
        <w:t>Данное согласие может быть отозвано в любой момент по моему письменному заявлению.</w:t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ab/>
        <w:t>Я подтверждаю, что, давая такое согласие, я действую свободно, по собственной воле и в своих интересах.</w:t>
      </w:r>
    </w:p>
    <w:p w:rsidR="00C43D18" w:rsidRPr="00435A8C" w:rsidRDefault="00C43D18" w:rsidP="00C43D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D18" w:rsidRPr="00435A8C" w:rsidRDefault="00C43D18" w:rsidP="00C43D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A8C">
        <w:rPr>
          <w:rFonts w:ascii="Times New Roman" w:hAnsi="Times New Roman" w:cs="Times New Roman"/>
          <w:sz w:val="28"/>
          <w:szCs w:val="28"/>
        </w:rPr>
        <w:t>____________ ______________ _________________________</w:t>
      </w:r>
    </w:p>
    <w:p w:rsidR="00C43D18" w:rsidRPr="00435A8C" w:rsidRDefault="00C43D18" w:rsidP="00C43D18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35A8C">
        <w:rPr>
          <w:rFonts w:ascii="Times New Roman" w:hAnsi="Times New Roman" w:cs="Times New Roman"/>
          <w:sz w:val="20"/>
          <w:szCs w:val="20"/>
        </w:rPr>
        <w:t xml:space="preserve">        (дата)                             (подпись)                                         (расшифровка подписи)                        </w:t>
      </w:r>
    </w:p>
    <w:p w:rsidR="00C43D18" w:rsidRDefault="00C43D18" w:rsidP="00717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D18" w:rsidRDefault="00C43D18" w:rsidP="00717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D18" w:rsidRDefault="00C43D18" w:rsidP="00717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D18" w:rsidRDefault="00C43D18" w:rsidP="007175EF">
      <w:pPr>
        <w:jc w:val="both"/>
        <w:rPr>
          <w:rFonts w:ascii="Times New Roman" w:hAnsi="Times New Roman" w:cs="Times New Roman"/>
          <w:sz w:val="28"/>
          <w:szCs w:val="28"/>
        </w:rPr>
        <w:sectPr w:rsidR="00C43D18" w:rsidSect="00C43D1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43D18" w:rsidRDefault="00C43D18" w:rsidP="00717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D18" w:rsidRDefault="00C43D18" w:rsidP="00717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D18" w:rsidRDefault="00C43D18" w:rsidP="00717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D18" w:rsidRDefault="00C43D18" w:rsidP="007175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3D18" w:rsidRPr="007175EF" w:rsidRDefault="00C43D18" w:rsidP="007175EF">
      <w:pPr>
        <w:jc w:val="both"/>
        <w:rPr>
          <w:rFonts w:ascii="Times New Roman" w:hAnsi="Times New Roman" w:cs="Times New Roman"/>
        </w:rPr>
      </w:pPr>
    </w:p>
    <w:sectPr w:rsidR="00C43D18" w:rsidRPr="007175EF" w:rsidSect="007175E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5EF"/>
    <w:rsid w:val="001C0990"/>
    <w:rsid w:val="001D1B25"/>
    <w:rsid w:val="00260AFD"/>
    <w:rsid w:val="003162F7"/>
    <w:rsid w:val="00512308"/>
    <w:rsid w:val="00521FCF"/>
    <w:rsid w:val="00595BE2"/>
    <w:rsid w:val="006356B7"/>
    <w:rsid w:val="0065153F"/>
    <w:rsid w:val="00704F82"/>
    <w:rsid w:val="007175EF"/>
    <w:rsid w:val="00770201"/>
    <w:rsid w:val="008254B9"/>
    <w:rsid w:val="00C43D18"/>
    <w:rsid w:val="00DD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8DB81-DD3D-4741-963A-B9DA534F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75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175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B132-40D7-481C-B383-96F472B8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Olga.Yasnikova</dc:creator>
  <cp:lastModifiedBy>svetlana.afenova</cp:lastModifiedBy>
  <cp:revision>2</cp:revision>
  <cp:lastPrinted>2025-11-17T11:18:00Z</cp:lastPrinted>
  <dcterms:created xsi:type="dcterms:W3CDTF">2025-11-17T11:19:00Z</dcterms:created>
  <dcterms:modified xsi:type="dcterms:W3CDTF">2025-11-17T11:19:00Z</dcterms:modified>
</cp:coreProperties>
</file>